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341D6" w:rsidRDefault="00F2377A">
      <w:pPr>
        <w:widowControl w:val="0"/>
        <w:autoSpaceDE w:val="0"/>
        <w:autoSpaceDN w:val="0"/>
        <w:adjustRightInd w:val="0"/>
        <w:spacing w:after="0" w:line="240" w:lineRule="auto"/>
        <w:jc w:val="center"/>
        <w:rPr>
          <w:rFonts w:cs="Helvetica"/>
          <w:b/>
          <w:bCs/>
          <w:sz w:val="28"/>
          <w:szCs w:val="28"/>
          <w:u w:val="single"/>
        </w:rPr>
      </w:pPr>
      <w:r w:rsidRPr="005341D6">
        <w:rPr>
          <w:rFonts w:cs="Helvetica"/>
          <w:b/>
          <w:bCs/>
          <w:sz w:val="28"/>
          <w:szCs w:val="28"/>
          <w:u w:val="single"/>
        </w:rPr>
        <w:t>GENERAL INFORMATION – TEAMS</w:t>
      </w: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Racers and Teams</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numPr>
          <w:ilvl w:val="0"/>
          <w:numId w:val="1"/>
        </w:numPr>
        <w:tabs>
          <w:tab w:val="left" w:pos="720"/>
        </w:tabs>
        <w:autoSpaceDE w:val="0"/>
        <w:autoSpaceDN w:val="0"/>
        <w:adjustRightInd w:val="0"/>
        <w:spacing w:after="0" w:line="240" w:lineRule="auto"/>
        <w:rPr>
          <w:rFonts w:cs="Helvetica"/>
          <w:sz w:val="20"/>
          <w:szCs w:val="20"/>
        </w:rPr>
      </w:pPr>
      <w:r w:rsidRPr="005341D6">
        <w:rPr>
          <w:rFonts w:cs="Symbol"/>
          <w:sz w:val="20"/>
          <w:szCs w:val="20"/>
        </w:rPr>
        <w:t>•</w:t>
      </w:r>
      <w:r w:rsidRPr="005341D6">
        <w:rPr>
          <w:rFonts w:cs="Symbol"/>
          <w:sz w:val="20"/>
          <w:szCs w:val="20"/>
        </w:rPr>
        <w:tab/>
      </w:r>
      <w:r w:rsidR="005341D6" w:rsidRPr="005341D6">
        <w:rPr>
          <w:rFonts w:cs="Symbol"/>
          <w:sz w:val="20"/>
          <w:szCs w:val="20"/>
        </w:rPr>
        <w:t>You ar</w:t>
      </w:r>
      <w:r w:rsidR="005341D6">
        <w:rPr>
          <w:rFonts w:cs="Symbol"/>
          <w:sz w:val="20"/>
          <w:szCs w:val="20"/>
        </w:rPr>
        <w:t>e</w:t>
      </w:r>
      <w:r w:rsidR="005341D6" w:rsidRPr="005341D6">
        <w:rPr>
          <w:rFonts w:cs="Symbol"/>
          <w:sz w:val="20"/>
          <w:szCs w:val="20"/>
        </w:rPr>
        <w:t xml:space="preserve"> r</w:t>
      </w:r>
      <w:r w:rsidRPr="005341D6">
        <w:rPr>
          <w:rFonts w:cs="Helvetica"/>
          <w:sz w:val="20"/>
          <w:szCs w:val="20"/>
        </w:rPr>
        <w:t xml:space="preserve">esponsible for knowing all event rules.  </w:t>
      </w:r>
    </w:p>
    <w:p w:rsidR="00000000" w:rsidRPr="005341D6" w:rsidRDefault="00F2377A">
      <w:pPr>
        <w:widowControl w:val="0"/>
        <w:numPr>
          <w:ilvl w:val="0"/>
          <w:numId w:val="1"/>
        </w:numPr>
        <w:tabs>
          <w:tab w:val="left" w:pos="720"/>
        </w:tabs>
        <w:autoSpaceDE w:val="0"/>
        <w:autoSpaceDN w:val="0"/>
        <w:adjustRightInd w:val="0"/>
        <w:spacing w:after="0" w:line="240"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All (sessions 1 and 2) should be in the start area before the first road closure</w:t>
      </w:r>
    </w:p>
    <w:p w:rsidR="00000000" w:rsidRPr="005341D6" w:rsidRDefault="00F2377A">
      <w:pPr>
        <w:widowControl w:val="0"/>
        <w:numPr>
          <w:ilvl w:val="0"/>
          <w:numId w:val="1"/>
        </w:numPr>
        <w:tabs>
          <w:tab w:val="left" w:pos="720"/>
        </w:tabs>
        <w:autoSpaceDE w:val="0"/>
        <w:autoSpaceDN w:val="0"/>
        <w:adjustRightInd w:val="0"/>
        <w:spacing w:after="0" w:line="240"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Rule:  chase vehicle stays a minimum of 100 meters</w:t>
      </w:r>
      <w:r w:rsidR="00C00F6E" w:rsidRPr="005341D6">
        <w:rPr>
          <w:rFonts w:cs="Helvetica"/>
          <w:sz w:val="20"/>
          <w:szCs w:val="20"/>
        </w:rPr>
        <w:t xml:space="preserve"> behind their HPV</w:t>
      </w:r>
      <w:r w:rsidRPr="005341D6">
        <w:rPr>
          <w:rFonts w:cs="Helvetica"/>
          <w:sz w:val="20"/>
          <w:szCs w:val="20"/>
        </w:rPr>
        <w:t xml:space="preserve">.  Any closer results in disqualification of team, whether it was intentional or by mistake. See Chase instructions </w:t>
      </w:r>
    </w:p>
    <w:p w:rsidR="00000000" w:rsidRPr="005341D6" w:rsidRDefault="00F2377A">
      <w:pPr>
        <w:widowControl w:val="0"/>
        <w:autoSpaceDE w:val="0"/>
        <w:autoSpaceDN w:val="0"/>
        <w:adjustRightInd w:val="0"/>
        <w:spacing w:after="0" w:line="240" w:lineRule="auto"/>
        <w:jc w:val="center"/>
        <w:rPr>
          <w:rFonts w:cs="Helvetica"/>
          <w:sz w:val="20"/>
          <w:szCs w:val="20"/>
          <w:u w:val="single"/>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Event information will be posted at the Super 8 in the conference room and the Civic Cen</w:t>
      </w:r>
      <w:r w:rsidRPr="005341D6">
        <w:rPr>
          <w:rFonts w:cs="Helvetica"/>
          <w:sz w:val="20"/>
          <w:szCs w:val="20"/>
        </w:rPr>
        <w:t>ter.</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Please check daily for any changes to the schedule or procedures.</w:t>
      </w:r>
    </w:p>
    <w:p w:rsidR="00000000" w:rsidRPr="005341D6" w:rsidRDefault="00F2377A">
      <w:pPr>
        <w:widowControl w:val="0"/>
        <w:autoSpaceDE w:val="0"/>
        <w:autoSpaceDN w:val="0"/>
        <w:adjustRightInd w:val="0"/>
        <w:spacing w:after="0" w:line="240" w:lineRule="auto"/>
        <w:rPr>
          <w:rFonts w:cs="Helvetica"/>
          <w:sz w:val="20"/>
          <w:szCs w:val="20"/>
        </w:rPr>
      </w:pPr>
      <w:bookmarkStart w:id="0" w:name="_GoBack"/>
      <w:bookmarkEnd w:id="0"/>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Goals:</w:t>
      </w:r>
      <w:r w:rsidRPr="005341D6">
        <w:rPr>
          <w:rFonts w:cs="Helvetica"/>
          <w:sz w:val="20"/>
          <w:szCs w:val="20"/>
        </w:rPr>
        <w:t xml:space="preserve"> </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ab/>
        <w:t>It is the primary goal of all officials and volunteers to see that the current 200 meter world record is broken by someone at the meet. All of us will be working together to h</w:t>
      </w:r>
      <w:r w:rsidRPr="005341D6">
        <w:rPr>
          <w:rFonts w:cs="Helvetica"/>
          <w:sz w:val="20"/>
          <w:szCs w:val="20"/>
        </w:rPr>
        <w:t>elp each person win their race against the clock.</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Responsibilities:</w:t>
      </w:r>
    </w:p>
    <w:p w:rsidR="00000000" w:rsidRPr="005341D6" w:rsidRDefault="00F2377A">
      <w:pPr>
        <w:widowControl w:val="0"/>
        <w:autoSpaceDE w:val="0"/>
        <w:autoSpaceDN w:val="0"/>
        <w:adjustRightInd w:val="0"/>
        <w:spacing w:after="0" w:line="240" w:lineRule="auto"/>
        <w:rPr>
          <w:rFonts w:cs="Helvetica"/>
          <w:b/>
          <w:bCs/>
          <w:sz w:val="20"/>
          <w:szCs w:val="20"/>
          <w:u w:val="single"/>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Each Team must complete an entry form</w:t>
      </w:r>
      <w:r w:rsidR="00C00F6E" w:rsidRPr="005341D6">
        <w:rPr>
          <w:rFonts w:cs="Helvetica"/>
          <w:sz w:val="20"/>
          <w:szCs w:val="20"/>
        </w:rPr>
        <w:t>,</w:t>
      </w:r>
      <w:r w:rsidRPr="005341D6">
        <w:rPr>
          <w:rFonts w:cs="Helvetica"/>
          <w:sz w:val="20"/>
          <w:szCs w:val="20"/>
        </w:rPr>
        <w:t xml:space="preserve"> pay the entry fee(s) and have a complete tech and helmet inspection for all bikes and riders before their first time on the road.   </w:t>
      </w:r>
    </w:p>
    <w:p w:rsidR="00000000" w:rsidRPr="005341D6" w:rsidRDefault="00F2377A">
      <w:pPr>
        <w:widowControl w:val="0"/>
        <w:autoSpaceDE w:val="0"/>
        <w:autoSpaceDN w:val="0"/>
        <w:adjustRightInd w:val="0"/>
        <w:spacing w:after="0" w:line="240" w:lineRule="auto"/>
        <w:rPr>
          <w:rFonts w:cs="Helvetica"/>
          <w:sz w:val="20"/>
          <w:szCs w:val="20"/>
          <w:u w:val="single"/>
        </w:rPr>
      </w:pPr>
    </w:p>
    <w:p w:rsidR="00000000" w:rsidRPr="005341D6" w:rsidRDefault="00F2377A">
      <w:pPr>
        <w:widowControl w:val="0"/>
        <w:numPr>
          <w:ilvl w:val="0"/>
          <w:numId w:val="2"/>
        </w:numPr>
        <w:tabs>
          <w:tab w:val="left" w:pos="720"/>
        </w:tabs>
        <w:autoSpaceDE w:val="0"/>
        <w:autoSpaceDN w:val="0"/>
        <w:adjustRightInd w:val="0"/>
        <w:spacing w:after="0" w:line="216"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 xml:space="preserve">You are </w:t>
      </w:r>
      <w:r w:rsidRPr="005341D6">
        <w:rPr>
          <w:rFonts w:cs="Helvetica"/>
          <w:sz w:val="20"/>
          <w:szCs w:val="20"/>
        </w:rPr>
        <w:t>responsible for having or recruiting chase vehicle personnel (minimum two) and for making sure the chase vehicle people know the rules and procedures,</w:t>
      </w:r>
    </w:p>
    <w:p w:rsidR="00000000" w:rsidRPr="005341D6" w:rsidRDefault="00F2377A">
      <w:pPr>
        <w:widowControl w:val="0"/>
        <w:autoSpaceDE w:val="0"/>
        <w:autoSpaceDN w:val="0"/>
        <w:adjustRightInd w:val="0"/>
        <w:spacing w:after="0" w:line="216" w:lineRule="auto"/>
        <w:rPr>
          <w:rFonts w:cs="Helvetica"/>
          <w:sz w:val="20"/>
          <w:szCs w:val="20"/>
        </w:rPr>
      </w:pPr>
    </w:p>
    <w:p w:rsidR="00000000" w:rsidRPr="005341D6" w:rsidRDefault="00F2377A">
      <w:pPr>
        <w:widowControl w:val="0"/>
        <w:numPr>
          <w:ilvl w:val="0"/>
          <w:numId w:val="3"/>
        </w:numPr>
        <w:tabs>
          <w:tab w:val="left" w:pos="720"/>
        </w:tabs>
        <w:autoSpaceDE w:val="0"/>
        <w:autoSpaceDN w:val="0"/>
        <w:adjustRightInd w:val="0"/>
        <w:spacing w:after="0" w:line="216"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 xml:space="preserve">At Check-in: Post team contact information on the Contact Sign Up Sheet at the Civic Center. We might </w:t>
      </w:r>
      <w:r w:rsidRPr="005341D6">
        <w:rPr>
          <w:rFonts w:cs="Helvetica"/>
          <w:sz w:val="20"/>
          <w:szCs w:val="20"/>
        </w:rPr>
        <w:t xml:space="preserve">need to find you!   </w:t>
      </w:r>
    </w:p>
    <w:p w:rsidR="00000000" w:rsidRPr="005341D6" w:rsidRDefault="00F2377A">
      <w:pPr>
        <w:widowControl w:val="0"/>
        <w:autoSpaceDE w:val="0"/>
        <w:autoSpaceDN w:val="0"/>
        <w:adjustRightInd w:val="0"/>
        <w:spacing w:after="0" w:line="216" w:lineRule="auto"/>
        <w:rPr>
          <w:rFonts w:cs="Helvetica"/>
          <w:sz w:val="20"/>
          <w:szCs w:val="20"/>
        </w:rPr>
      </w:pPr>
    </w:p>
    <w:p w:rsidR="00000000" w:rsidRPr="005341D6" w:rsidRDefault="00F2377A">
      <w:pPr>
        <w:widowControl w:val="0"/>
        <w:numPr>
          <w:ilvl w:val="0"/>
          <w:numId w:val="4"/>
        </w:numPr>
        <w:tabs>
          <w:tab w:val="left" w:pos="720"/>
        </w:tabs>
        <w:autoSpaceDE w:val="0"/>
        <w:autoSpaceDN w:val="0"/>
        <w:adjustRightInd w:val="0"/>
        <w:spacing w:after="0" w:line="216"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 xml:space="preserve">If you are </w:t>
      </w:r>
      <w:r w:rsidRPr="005341D6">
        <w:rPr>
          <w:rFonts w:cs="Helvetica"/>
          <w:b/>
          <w:bCs/>
          <w:sz w:val="20"/>
          <w:szCs w:val="20"/>
        </w:rPr>
        <w:t>not</w:t>
      </w:r>
      <w:r w:rsidRPr="005341D6">
        <w:rPr>
          <w:rFonts w:cs="Helvetica"/>
          <w:sz w:val="20"/>
          <w:szCs w:val="20"/>
        </w:rPr>
        <w:t xml:space="preserve"> going to run your bike, you must notify the Event Coordinator as soon as possible so that the start schedule can be changed if necessary.</w:t>
      </w:r>
    </w:p>
    <w:p w:rsidR="00000000" w:rsidRPr="005341D6" w:rsidRDefault="00F2377A">
      <w:pPr>
        <w:widowControl w:val="0"/>
        <w:autoSpaceDE w:val="0"/>
        <w:autoSpaceDN w:val="0"/>
        <w:adjustRightInd w:val="0"/>
        <w:spacing w:after="0" w:line="216" w:lineRule="auto"/>
        <w:rPr>
          <w:rFonts w:cs="Helvetica"/>
          <w:sz w:val="20"/>
          <w:szCs w:val="20"/>
        </w:rPr>
      </w:pPr>
    </w:p>
    <w:p w:rsidR="00000000" w:rsidRPr="005341D6" w:rsidRDefault="00F2377A">
      <w:pPr>
        <w:widowControl w:val="0"/>
        <w:numPr>
          <w:ilvl w:val="0"/>
          <w:numId w:val="5"/>
        </w:numPr>
        <w:tabs>
          <w:tab w:val="left" w:pos="720"/>
        </w:tabs>
        <w:autoSpaceDE w:val="0"/>
        <w:autoSpaceDN w:val="0"/>
        <w:adjustRightInd w:val="0"/>
        <w:spacing w:after="0" w:line="216"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 xml:space="preserve">The start times will be posted at the Super 8 and Civic </w:t>
      </w:r>
      <w:r w:rsidRPr="005341D6">
        <w:rPr>
          <w:rFonts w:cs="Helvetica"/>
          <w:sz w:val="20"/>
          <w:szCs w:val="20"/>
        </w:rPr>
        <w:t>Center as soon as they are assigned.  You are responsible for knowing your team’s start time. Teams must have a representative at every meeting.</w:t>
      </w:r>
    </w:p>
    <w:p w:rsidR="00000000" w:rsidRPr="005341D6" w:rsidRDefault="00F2377A">
      <w:pPr>
        <w:widowControl w:val="0"/>
        <w:autoSpaceDE w:val="0"/>
        <w:autoSpaceDN w:val="0"/>
        <w:adjustRightInd w:val="0"/>
        <w:spacing w:after="0" w:line="216" w:lineRule="auto"/>
        <w:rPr>
          <w:rFonts w:cs="Helvetica"/>
          <w:sz w:val="20"/>
          <w:szCs w:val="20"/>
        </w:rPr>
      </w:pPr>
    </w:p>
    <w:p w:rsidR="00000000" w:rsidRPr="005341D6" w:rsidRDefault="00F2377A">
      <w:pPr>
        <w:widowControl w:val="0"/>
        <w:numPr>
          <w:ilvl w:val="0"/>
          <w:numId w:val="6"/>
        </w:numPr>
        <w:tabs>
          <w:tab w:val="left" w:pos="720"/>
        </w:tabs>
        <w:autoSpaceDE w:val="0"/>
        <w:autoSpaceDN w:val="0"/>
        <w:adjustRightInd w:val="0"/>
        <w:spacing w:after="0" w:line="216" w:lineRule="auto"/>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 xml:space="preserve">You are responsible for having people designated as your start crew, and making sure they know how to start </w:t>
      </w:r>
      <w:r w:rsidRPr="005341D6">
        <w:rPr>
          <w:rFonts w:cs="Helvetica"/>
          <w:sz w:val="20"/>
          <w:szCs w:val="20"/>
        </w:rPr>
        <w:t>your vehicle.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Riders:</w:t>
      </w:r>
      <w:r w:rsidRPr="005341D6">
        <w:rPr>
          <w:rFonts w:cs="Helvetica"/>
          <w:sz w:val="20"/>
          <w:szCs w:val="20"/>
        </w:rPr>
        <w:t xml:space="preserve"> Each rider must be a current member of the IHPVA.  Each rider must be a member of the American Bicycle Racing (ABR) group that is providing the insurance for the event. The ABR rider application form is part of the entry packet for t</w:t>
      </w:r>
      <w:r w:rsidRPr="005341D6">
        <w:rPr>
          <w:rFonts w:cs="Helvetica"/>
          <w:sz w:val="20"/>
          <w:szCs w:val="20"/>
        </w:rPr>
        <w:t>his event.  The other two forms that must be completed are the IHPVA “Release and Wa</w:t>
      </w:r>
      <w:r w:rsidR="005341D6" w:rsidRPr="005341D6">
        <w:rPr>
          <w:rFonts w:cs="Helvetica"/>
          <w:sz w:val="20"/>
          <w:szCs w:val="20"/>
        </w:rPr>
        <w:t>iver</w:t>
      </w:r>
      <w:r w:rsidRPr="005341D6">
        <w:rPr>
          <w:rFonts w:cs="Helvetica"/>
          <w:sz w:val="20"/>
          <w:szCs w:val="20"/>
        </w:rPr>
        <w:t xml:space="preserve"> of Liability” and the “ABR 2013 Accident Waiver and Release of Liability” form.</w:t>
      </w:r>
    </w:p>
    <w:p w:rsidR="00000000" w:rsidRPr="005341D6" w:rsidRDefault="00F2377A">
      <w:pPr>
        <w:widowControl w:val="0"/>
        <w:autoSpaceDE w:val="0"/>
        <w:autoSpaceDN w:val="0"/>
        <w:adjustRightInd w:val="0"/>
        <w:spacing w:after="0" w:line="240" w:lineRule="auto"/>
        <w:rPr>
          <w:rFonts w:cs="Helvetica"/>
          <w:b/>
          <w:bCs/>
          <w:sz w:val="24"/>
          <w:szCs w:val="24"/>
          <w:u w:val="single"/>
        </w:rPr>
      </w:pPr>
    </w:p>
    <w:p w:rsidR="00000000" w:rsidRPr="005341D6" w:rsidRDefault="00F2377A">
      <w:pPr>
        <w:widowControl w:val="0"/>
        <w:autoSpaceDE w:val="0"/>
        <w:autoSpaceDN w:val="0"/>
        <w:adjustRightInd w:val="0"/>
        <w:spacing w:after="0" w:line="240" w:lineRule="auto"/>
        <w:jc w:val="center"/>
        <w:rPr>
          <w:rFonts w:cs="Helvetica"/>
          <w:b/>
          <w:bCs/>
          <w:sz w:val="24"/>
          <w:szCs w:val="24"/>
          <w:u w:val="single"/>
        </w:rPr>
      </w:pPr>
      <w:r w:rsidRPr="005341D6">
        <w:rPr>
          <w:rFonts w:cs="Helvetica"/>
          <w:b/>
          <w:bCs/>
          <w:sz w:val="24"/>
          <w:szCs w:val="24"/>
          <w:u w:val="single"/>
        </w:rPr>
        <w:t>Qualifying and Start Order</w:t>
      </w:r>
    </w:p>
    <w:p w:rsidR="00000000" w:rsidRPr="005341D6" w:rsidRDefault="00F2377A">
      <w:pPr>
        <w:widowControl w:val="0"/>
        <w:autoSpaceDE w:val="0"/>
        <w:autoSpaceDN w:val="0"/>
        <w:adjustRightInd w:val="0"/>
        <w:spacing w:after="0" w:line="240" w:lineRule="auto"/>
        <w:rPr>
          <w:rFonts w:cs="Helvetica"/>
          <w:color w:val="FF0000"/>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Qualifying / Tech Inspection / Certification and Practice</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      The WHPSC 2015 will be run as an Open, with open qualifying each morning.</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      Each vehicle and rider must be tech and helmet inspected before qualifying.</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 xml:space="preserve">All riders must qualify Monday morning from 7:00 - 10:00. </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Tues -Sat. there will be additional Qualifying runs on 305 from 7:00 - 8:30 before morning speed trials. </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The "Qualifying run" (also known as "dynamic inspection") will be part of the technical inspection. The technical </w:t>
      </w:r>
      <w:r w:rsidR="007A6094" w:rsidRPr="005341D6">
        <w:rPr>
          <w:rFonts w:cs="Helvetica"/>
          <w:sz w:val="20"/>
          <w:szCs w:val="20"/>
        </w:rPr>
        <w:t>inspector and</w:t>
      </w:r>
      <w:r w:rsidRPr="005341D6">
        <w:rPr>
          <w:rFonts w:cs="Helvetica"/>
          <w:sz w:val="20"/>
          <w:szCs w:val="20"/>
        </w:rPr>
        <w:t xml:space="preserve"> observers will determ</w:t>
      </w:r>
      <w:r w:rsidRPr="005341D6">
        <w:rPr>
          <w:rFonts w:cs="Helvetica"/>
          <w:sz w:val="20"/>
          <w:szCs w:val="20"/>
        </w:rPr>
        <w:t xml:space="preserve">ine if the rider can control his bike at speed and has a safe means of stopping. </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1. All vehicles and riders must qualify.</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2. DNF (did not finish): a DNF on 305 for any reason </w:t>
      </w:r>
      <w:r w:rsidRPr="005341D6">
        <w:rPr>
          <w:rFonts w:cs="Helvetica"/>
          <w:sz w:val="20"/>
          <w:szCs w:val="20"/>
          <w:u w:val="single"/>
        </w:rPr>
        <w:t>may</w:t>
      </w:r>
      <w:r w:rsidRPr="005341D6">
        <w:rPr>
          <w:rFonts w:cs="Helvetica"/>
          <w:sz w:val="20"/>
          <w:szCs w:val="20"/>
        </w:rPr>
        <w:t xml:space="preserve"> be asked to re-qualify.</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3. Vehicles that experience mechanical failures dur</w:t>
      </w:r>
      <w:r w:rsidRPr="005341D6">
        <w:rPr>
          <w:rFonts w:cs="Helvetica"/>
          <w:sz w:val="20"/>
          <w:szCs w:val="20"/>
        </w:rPr>
        <w:t>ing a run will be asked to have another tech inspection and re-qualify if deemed necessary.</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jc w:val="center"/>
        <w:rPr>
          <w:rFonts w:cs="Helvetica"/>
          <w:b/>
          <w:bCs/>
          <w:sz w:val="28"/>
          <w:szCs w:val="28"/>
          <w:u w:val="single"/>
        </w:rPr>
      </w:pPr>
      <w:r w:rsidRPr="005341D6">
        <w:rPr>
          <w:rFonts w:cs="Helvetica"/>
          <w:b/>
          <w:bCs/>
          <w:sz w:val="28"/>
          <w:szCs w:val="28"/>
          <w:u w:val="single"/>
        </w:rPr>
        <w:lastRenderedPageBreak/>
        <w:t>Start order Procedures</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Start Order will be posted at the Super 8 Motel and Civic Center each day.</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Start order for each evening and following morning will be de</w:t>
      </w:r>
      <w:r w:rsidRPr="005341D6">
        <w:rPr>
          <w:rFonts w:cs="Helvetica"/>
          <w:sz w:val="20"/>
          <w:szCs w:val="20"/>
        </w:rPr>
        <w:t xml:space="preserve">cided each day at the racers meeting in the Civic Center following the morning sessions. Any rider wishing to qualify the next day will need to state their intentions at that meeting. Evening racer’s meetings will be only for announcing times, and will be </w:t>
      </w:r>
      <w:r w:rsidRPr="005341D6">
        <w:rPr>
          <w:rFonts w:cs="Helvetica"/>
          <w:sz w:val="20"/>
          <w:szCs w:val="20"/>
        </w:rPr>
        <w:t>kept as short as possible.</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ind w:right="2160"/>
        <w:rPr>
          <w:rFonts w:cs="Helvetica"/>
          <w:b/>
          <w:bCs/>
          <w:sz w:val="20"/>
          <w:szCs w:val="20"/>
        </w:rPr>
      </w:pPr>
      <w:r w:rsidRPr="005341D6">
        <w:rPr>
          <w:rFonts w:cs="Helvetica"/>
          <w:b/>
          <w:bCs/>
          <w:sz w:val="20"/>
          <w:szCs w:val="20"/>
        </w:rPr>
        <w:t>Start order system:</w:t>
      </w:r>
    </w:p>
    <w:p w:rsidR="00000000" w:rsidRPr="005341D6" w:rsidRDefault="00F2377A">
      <w:pPr>
        <w:widowControl w:val="0"/>
        <w:autoSpaceDE w:val="0"/>
        <w:autoSpaceDN w:val="0"/>
        <w:adjustRightInd w:val="0"/>
        <w:spacing w:after="0" w:line="240" w:lineRule="auto"/>
        <w:ind w:right="2160"/>
        <w:rPr>
          <w:rFonts w:cs="Helvetica"/>
          <w:sz w:val="20"/>
          <w:szCs w:val="20"/>
        </w:rPr>
      </w:pPr>
      <w:r w:rsidRPr="005341D6">
        <w:rPr>
          <w:rFonts w:cs="Helvetica"/>
          <w:sz w:val="20"/>
          <w:szCs w:val="20"/>
        </w:rPr>
        <w:t>Heats will be chosen by each rider based on a percentage system.</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The percentage will be determined by dividing your top speed in the category in which you are racing (wind legal at Battle Mountain) over the</w:t>
      </w:r>
      <w:r w:rsidRPr="005341D6">
        <w:rPr>
          <w:rFonts w:cs="Helvetica"/>
          <w:sz w:val="20"/>
          <w:szCs w:val="20"/>
        </w:rPr>
        <w:t xml:space="preserve"> current world record in your category.  If there is no existing world record, then your percentage is zero.</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The rider with the highest percentage will choose a heat first, and then we will continue down the roster until all heats are filled. If there is</w:t>
      </w:r>
      <w:r w:rsidRPr="005341D6">
        <w:rPr>
          <w:rFonts w:cs="Helvetica"/>
          <w:sz w:val="20"/>
          <w:szCs w:val="20"/>
        </w:rPr>
        <w:t xml:space="preserve"> a tie, then the faster rider will pick first.</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At each meeting, we will be assigning the slots for both the following evening and the next morning. Racers that want to run both in the evening and the next morning must pick their second preferred heat aft</w:t>
      </w:r>
      <w:r w:rsidRPr="005341D6">
        <w:rPr>
          <w:rFonts w:cs="Helvetica"/>
          <w:sz w:val="20"/>
          <w:szCs w:val="20"/>
        </w:rPr>
        <w:t>er everyone has picked a heat for their first run.</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Each racer will only be allowed to run a maximum of once in the morning, and once in the evening. Exceptions will only be made for incomplete runs, at the discretion of race officials.</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One “on deck”</w:t>
      </w:r>
      <w:r w:rsidRPr="005341D6">
        <w:rPr>
          <w:rFonts w:cs="Helvetica"/>
          <w:sz w:val="20"/>
          <w:szCs w:val="20"/>
        </w:rPr>
        <w:t xml:space="preserve"> slot will be offered in each heat. These can be selected after everyone has been accommodated in a regular slot. Each racer can only choose one “on deck” slot each day.</w:t>
      </w:r>
    </w:p>
    <w:p w:rsidR="00000000" w:rsidRPr="005341D6" w:rsidRDefault="00F2377A">
      <w:pPr>
        <w:widowControl w:val="0"/>
        <w:numPr>
          <w:ilvl w:val="0"/>
          <w:numId w:val="7"/>
        </w:numPr>
        <w:autoSpaceDE w:val="0"/>
        <w:autoSpaceDN w:val="0"/>
        <w:adjustRightInd w:val="0"/>
        <w:spacing w:after="0" w:line="240" w:lineRule="auto"/>
        <w:ind w:right="2160"/>
        <w:rPr>
          <w:rFonts w:cs="Helvetica"/>
          <w:sz w:val="20"/>
          <w:szCs w:val="20"/>
        </w:rPr>
      </w:pPr>
      <w:r w:rsidRPr="005341D6">
        <w:rPr>
          <w:rFonts w:cs="Symbol"/>
          <w:sz w:val="20"/>
          <w:szCs w:val="20"/>
        </w:rPr>
        <w:t>•</w:t>
      </w:r>
      <w:r w:rsidRPr="005341D6">
        <w:rPr>
          <w:rFonts w:cs="Symbol"/>
          <w:sz w:val="20"/>
          <w:szCs w:val="20"/>
        </w:rPr>
        <w:tab/>
      </w:r>
      <w:r w:rsidRPr="005341D6">
        <w:rPr>
          <w:rFonts w:cs="Helvetica"/>
          <w:sz w:val="20"/>
          <w:szCs w:val="20"/>
        </w:rPr>
        <w:t>There will be a 45 mph minimum speed required to run on the 5 mile course and a 60 m</w:t>
      </w:r>
      <w:r w:rsidRPr="005341D6">
        <w:rPr>
          <w:rFonts w:cs="Helvetica"/>
          <w:sz w:val="20"/>
          <w:szCs w:val="20"/>
        </w:rPr>
        <w:t>ph minimum speed required for evening heats.</w:t>
      </w:r>
    </w:p>
    <w:p w:rsidR="00000000" w:rsidRPr="005341D6" w:rsidRDefault="00F2377A">
      <w:pPr>
        <w:widowControl w:val="0"/>
        <w:autoSpaceDE w:val="0"/>
        <w:autoSpaceDN w:val="0"/>
        <w:adjustRightInd w:val="0"/>
        <w:spacing w:after="0" w:line="240" w:lineRule="auto"/>
        <w:ind w:right="2160"/>
        <w:rPr>
          <w:rFonts w:cs="Helvetica"/>
          <w:sz w:val="20"/>
          <w:szCs w:val="20"/>
        </w:rPr>
      </w:pPr>
    </w:p>
    <w:p w:rsidR="00000000" w:rsidRPr="005341D6" w:rsidRDefault="00F2377A">
      <w:pPr>
        <w:widowControl w:val="0"/>
        <w:autoSpaceDE w:val="0"/>
        <w:autoSpaceDN w:val="0"/>
        <w:adjustRightInd w:val="0"/>
        <w:spacing w:after="0" w:line="240" w:lineRule="auto"/>
        <w:ind w:right="2160"/>
        <w:rPr>
          <w:rFonts w:cs="Helvetica"/>
          <w:sz w:val="20"/>
          <w:szCs w:val="20"/>
        </w:rPr>
      </w:pPr>
      <w:r w:rsidRPr="005341D6">
        <w:rPr>
          <w:rFonts w:cs="Helvetica"/>
          <w:sz w:val="20"/>
          <w:szCs w:val="20"/>
        </w:rPr>
        <w:t>Start order within each heat will be assigned by the starter, based on absolute speed (faster before slower).</w:t>
      </w:r>
    </w:p>
    <w:p w:rsidR="00000000" w:rsidRPr="005341D6" w:rsidRDefault="00F2377A">
      <w:pPr>
        <w:widowControl w:val="0"/>
        <w:autoSpaceDE w:val="0"/>
        <w:autoSpaceDN w:val="0"/>
        <w:adjustRightInd w:val="0"/>
        <w:spacing w:after="0" w:line="240" w:lineRule="auto"/>
        <w:ind w:right="2160"/>
        <w:rPr>
          <w:rFonts w:cs="Helvetica"/>
          <w:sz w:val="20"/>
          <w:szCs w:val="20"/>
        </w:rPr>
      </w:pPr>
    </w:p>
    <w:p w:rsidR="00000000" w:rsidRPr="005341D6" w:rsidRDefault="00F2377A">
      <w:pPr>
        <w:widowControl w:val="0"/>
        <w:autoSpaceDE w:val="0"/>
        <w:autoSpaceDN w:val="0"/>
        <w:adjustRightInd w:val="0"/>
        <w:spacing w:after="0" w:line="240" w:lineRule="auto"/>
        <w:ind w:right="2160"/>
        <w:rPr>
          <w:rFonts w:cs="Helvetica"/>
          <w:sz w:val="20"/>
          <w:szCs w:val="20"/>
        </w:rPr>
      </w:pPr>
      <w:r w:rsidRPr="005341D6">
        <w:rPr>
          <w:rFonts w:cs="Helvetica"/>
          <w:b/>
          <w:bCs/>
          <w:sz w:val="20"/>
          <w:szCs w:val="20"/>
        </w:rPr>
        <w:t>Monday Qualifying:</w:t>
      </w:r>
      <w:r w:rsidRPr="005341D6">
        <w:rPr>
          <w:rFonts w:cs="Helvetica"/>
          <w:sz w:val="20"/>
          <w:szCs w:val="20"/>
        </w:rPr>
        <w:t xml:space="preserve"> Start order will be assigned at the Mandatory meeting Sunday Sept 13 at 7:00 pm </w:t>
      </w:r>
      <w:r w:rsidRPr="005341D6">
        <w:rPr>
          <w:rFonts w:cs="Helvetica"/>
          <w:sz w:val="20"/>
          <w:szCs w:val="20"/>
        </w:rPr>
        <w:t>at the Civic Center. Each rider will draw a number. Starting with 1, each rider will choose the heat they would like to run in. Order within heats will be assigned by the starter.</w:t>
      </w:r>
    </w:p>
    <w:p w:rsidR="00000000" w:rsidRPr="005341D6" w:rsidRDefault="00F2377A">
      <w:pPr>
        <w:widowControl w:val="0"/>
        <w:autoSpaceDE w:val="0"/>
        <w:autoSpaceDN w:val="0"/>
        <w:adjustRightInd w:val="0"/>
        <w:spacing w:after="0" w:line="240" w:lineRule="auto"/>
        <w:ind w:right="2160"/>
        <w:rPr>
          <w:rFonts w:cs="Helvetica"/>
          <w:sz w:val="24"/>
          <w:szCs w:val="24"/>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Monday night  - Tuesday morning:</w:t>
      </w:r>
      <w:r w:rsidRPr="005341D6">
        <w:rPr>
          <w:rFonts w:cs="Helvetica"/>
          <w:sz w:val="20"/>
          <w:szCs w:val="20"/>
        </w:rPr>
        <w:t xml:space="preserve"> start order will be determined by Qualifyi</w:t>
      </w:r>
      <w:r w:rsidRPr="005341D6">
        <w:rPr>
          <w:rFonts w:cs="Helvetica"/>
          <w:sz w:val="20"/>
          <w:szCs w:val="20"/>
        </w:rPr>
        <w:t>ng speed sorted by percentage system.</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 xml:space="preserve">Tuesday evening - Saturday:  </w:t>
      </w:r>
      <w:r w:rsidRPr="005341D6">
        <w:rPr>
          <w:rFonts w:cs="Helvetica"/>
          <w:sz w:val="20"/>
          <w:szCs w:val="20"/>
        </w:rPr>
        <w:t>start order will be determined by top speed percentage in either qualifying or 5 mile course.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The organizers or starting official reserve the right to change the start order at any time.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If you arrive during the week after Monday morning, you must qualify as per above, and your qualifying speed will determine your seeding for choosing heats at the next midday meeting. Qualification runs are only done in the morning.</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sz w:val="20"/>
          <w:szCs w:val="20"/>
        </w:rPr>
        <w:t>Teams should be ready</w:t>
      </w:r>
      <w:r w:rsidRPr="005341D6">
        <w:rPr>
          <w:rFonts w:cs="Helvetica"/>
          <w:sz w:val="20"/>
          <w:szCs w:val="20"/>
        </w:rPr>
        <w:t xml:space="preserve"> to launch on time. We suggest being at the start (either 2.5 mile or 5 mile</w:t>
      </w:r>
      <w:r w:rsidR="007A6094" w:rsidRPr="005341D6">
        <w:rPr>
          <w:rFonts w:cs="Helvetica"/>
          <w:sz w:val="20"/>
          <w:szCs w:val="20"/>
        </w:rPr>
        <w:t>) 1</w:t>
      </w:r>
      <w:r w:rsidRPr="005341D6">
        <w:rPr>
          <w:rFonts w:cs="Helvetica"/>
          <w:sz w:val="20"/>
          <w:szCs w:val="20"/>
        </w:rPr>
        <w:t xml:space="preserve"> hour before your heat. Road closures can be up to 30 minutes and you don’t want to miss your heat.</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Protest:</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 xml:space="preserve">It is the responsibility of the overall event coordinator to try to </w:t>
      </w:r>
      <w:r w:rsidRPr="005341D6">
        <w:rPr>
          <w:rFonts w:cs="Helvetica"/>
          <w:sz w:val="20"/>
          <w:szCs w:val="20"/>
        </w:rPr>
        <w:t xml:space="preserve">make things run as smoothly and safely as possible, any protest that cannot be resolved by the directors will be decided by a committee all riders qualified to run on 305. </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A quorum of all qualified riders will be required. Decisions will be by simple maj</w:t>
      </w:r>
      <w:r w:rsidRPr="005341D6">
        <w:rPr>
          <w:rFonts w:cs="Helvetica"/>
          <w:sz w:val="20"/>
          <w:szCs w:val="20"/>
        </w:rPr>
        <w:t>ority. The event organizer or his designate will chair the meeting and have the authority to break any tie vote.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ArialMT"/>
          <w:b/>
          <w:bCs/>
          <w:sz w:val="28"/>
          <w:szCs w:val="28"/>
          <w:u w:val="single"/>
        </w:rPr>
      </w:pPr>
      <w:r w:rsidRPr="005341D6">
        <w:rPr>
          <w:rFonts w:cs="Helvetica"/>
          <w:sz w:val="20"/>
          <w:szCs w:val="20"/>
        </w:rPr>
        <w:t>Any protest / disagreement concerning the day’s events or the announced starting order shall be voiced at the wrap up meeting. If a problem ar</w:t>
      </w:r>
      <w:r w:rsidRPr="005341D6">
        <w:rPr>
          <w:rFonts w:cs="Helvetica"/>
          <w:sz w:val="20"/>
          <w:szCs w:val="20"/>
        </w:rPr>
        <w:t>ises that needs to be addressed after the wrap up meeting, but before the next racing session. The protestant shall be responsible to notify the all qualified riders and the race director to attend a special rider’s meeting to hear the complaint.</w:t>
      </w:r>
    </w:p>
    <w:p w:rsidR="00000000" w:rsidRPr="005341D6" w:rsidRDefault="00F2377A">
      <w:pPr>
        <w:widowControl w:val="0"/>
        <w:autoSpaceDE w:val="0"/>
        <w:autoSpaceDN w:val="0"/>
        <w:adjustRightInd w:val="0"/>
        <w:spacing w:after="0" w:line="240" w:lineRule="auto"/>
        <w:jc w:val="center"/>
        <w:rPr>
          <w:rFonts w:cs="ArialMT"/>
          <w:b/>
          <w:bCs/>
          <w:sz w:val="28"/>
          <w:szCs w:val="28"/>
          <w:u w:val="single"/>
        </w:rPr>
      </w:pPr>
    </w:p>
    <w:p w:rsidR="00000000" w:rsidRPr="005341D6" w:rsidRDefault="00F2377A">
      <w:pPr>
        <w:widowControl w:val="0"/>
        <w:autoSpaceDE w:val="0"/>
        <w:autoSpaceDN w:val="0"/>
        <w:adjustRightInd w:val="0"/>
        <w:spacing w:after="0" w:line="240" w:lineRule="auto"/>
        <w:jc w:val="center"/>
        <w:rPr>
          <w:rFonts w:cs="ArialMT"/>
          <w:b/>
          <w:bCs/>
          <w:sz w:val="28"/>
          <w:szCs w:val="28"/>
          <w:u w:val="single"/>
        </w:rPr>
      </w:pPr>
      <w:r w:rsidRPr="005341D6">
        <w:rPr>
          <w:rFonts w:cs="ArialMT"/>
          <w:b/>
          <w:bCs/>
          <w:sz w:val="28"/>
          <w:szCs w:val="28"/>
          <w:u w:val="single"/>
        </w:rPr>
        <w:t>Speed Trials – SR305</w:t>
      </w:r>
    </w:p>
    <w:p w:rsidR="00000000" w:rsidRPr="005341D6" w:rsidRDefault="00F2377A">
      <w:pPr>
        <w:widowControl w:val="0"/>
        <w:autoSpaceDE w:val="0"/>
        <w:autoSpaceDN w:val="0"/>
        <w:adjustRightInd w:val="0"/>
        <w:spacing w:after="0" w:line="240" w:lineRule="auto"/>
        <w:rPr>
          <w:rFonts w:cs="Times-Roman"/>
          <w:sz w:val="24"/>
          <w:szCs w:val="24"/>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All teams (both early and late sessions) should be in the start area before the first road closure. (See schedule)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Let the event officials know if you have a designated catcher or not.  The designated catcher would be in charge of ca</w:t>
      </w:r>
      <w:r w:rsidRPr="005341D6">
        <w:rPr>
          <w:rFonts w:cs="Helvetica"/>
          <w:sz w:val="20"/>
          <w:szCs w:val="20"/>
        </w:rPr>
        <w:t>tching your bike, with the other catchers assisting. Inform the catch team of any special handling instructions, how your rider likes to be caught and if there are any special fasteners (interior Velcro) or tools needed.</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Please note:</w:t>
      </w:r>
      <w:r w:rsidRPr="005341D6">
        <w:rPr>
          <w:rFonts w:cs="Helvetica"/>
          <w:sz w:val="20"/>
          <w:szCs w:val="20"/>
        </w:rPr>
        <w:t xml:space="preserve"> The catch team will p</w:t>
      </w:r>
      <w:r w:rsidRPr="005341D6">
        <w:rPr>
          <w:rFonts w:cs="Helvetica"/>
          <w:sz w:val="20"/>
          <w:szCs w:val="20"/>
        </w:rPr>
        <w:t>ut any tape removed from your bike into the bottom tub, don't forget to remove it before your next run!</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PM Run Sequence -</w:t>
      </w:r>
      <w:r w:rsidRPr="005341D6">
        <w:rPr>
          <w:rFonts w:cs="Helvetica"/>
          <w:sz w:val="20"/>
          <w:szCs w:val="20"/>
        </w:rPr>
        <w:t xml:space="preserve"> There will be three heats per night, each lasting 20 minutes. We will launch the bikes 2 minutes apart, fastest to slowest to lessen </w:t>
      </w:r>
      <w:r w:rsidRPr="005341D6">
        <w:rPr>
          <w:rFonts w:cs="Helvetica"/>
          <w:sz w:val="20"/>
          <w:szCs w:val="20"/>
        </w:rPr>
        <w:t xml:space="preserve">the risk of one bike overtaking another.   </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 xml:space="preserve">AM Run Sequence - </w:t>
      </w:r>
      <w:r w:rsidRPr="005341D6">
        <w:rPr>
          <w:rFonts w:cs="Helvetica"/>
          <w:sz w:val="20"/>
          <w:szCs w:val="20"/>
        </w:rPr>
        <w:t>Qualifying runs will begin from mid-point at 7:00, (after the school bus goes past) The course will be extended for the official attempts by 8:30 and 20 minute heats will be scheduled finishing</w:t>
      </w:r>
      <w:r w:rsidRPr="005341D6">
        <w:rPr>
          <w:rFonts w:cs="Helvetica"/>
          <w:sz w:val="20"/>
          <w:szCs w:val="20"/>
        </w:rPr>
        <w:t xml:space="preserve"> at 10:00. If there are no qualifying runs scheduled extra heats may be scheduled on the long course.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Chase Vehicles:</w:t>
      </w:r>
      <w:r w:rsidRPr="005341D6">
        <w:rPr>
          <w:rFonts w:cs="Helvetica"/>
          <w:sz w:val="20"/>
          <w:szCs w:val="20"/>
        </w:rPr>
        <w:t xml:space="preserve"> (See Chase Vehicle Instructions.)  Chase Vehicles must stay at least 100 meters behind bike at all times on the course.  Getting closer t</w:t>
      </w:r>
      <w:r w:rsidRPr="005341D6">
        <w:rPr>
          <w:rFonts w:cs="Helvetica"/>
          <w:sz w:val="20"/>
          <w:szCs w:val="20"/>
        </w:rPr>
        <w:t>han that will disqualify that run.  The course observers will be watching for this. 100 meters is the distance between two highway reflective marker signs.</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ArialMT"/>
          <w:sz w:val="20"/>
          <w:szCs w:val="20"/>
        </w:rPr>
      </w:pPr>
      <w:r w:rsidRPr="005341D6">
        <w:rPr>
          <w:rFonts w:cs="ArialMT"/>
          <w:b/>
          <w:bCs/>
        </w:rPr>
        <w:t>Rules:</w:t>
      </w:r>
      <w:r w:rsidRPr="005341D6">
        <w:rPr>
          <w:rFonts w:cs="ArialMT"/>
          <w:b/>
          <w:bCs/>
          <w:sz w:val="20"/>
          <w:szCs w:val="20"/>
        </w:rPr>
        <w:t xml:space="preserve"> </w:t>
      </w:r>
      <w:r w:rsidRPr="005341D6">
        <w:rPr>
          <w:rFonts w:cs="ArialMT"/>
          <w:sz w:val="20"/>
          <w:szCs w:val="20"/>
        </w:rPr>
        <w:t xml:space="preserve">This event will run under the </w:t>
      </w:r>
      <w:hyperlink r:id="rId6" w:history="1">
        <w:r w:rsidRPr="005341D6">
          <w:rPr>
            <w:rFonts w:cs="Helvetica"/>
            <w:sz w:val="20"/>
            <w:szCs w:val="20"/>
            <w:u w:val="single"/>
          </w:rPr>
          <w:t>IHPVA Co</w:t>
        </w:r>
        <w:r w:rsidRPr="005341D6">
          <w:rPr>
            <w:rFonts w:cs="Helvetica"/>
            <w:sz w:val="20"/>
            <w:szCs w:val="20"/>
            <w:u w:val="single"/>
          </w:rPr>
          <w:t>mpetition Rules</w:t>
        </w:r>
      </w:hyperlink>
      <w:r w:rsidRPr="005341D6">
        <w:rPr>
          <w:rFonts w:cs="ArialMT"/>
          <w:sz w:val="20"/>
          <w:szCs w:val="20"/>
        </w:rPr>
        <w:t>.</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IHPVA Launch Rules: (revised 2015)</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color w:val="1A1A1A"/>
          <w:sz w:val="20"/>
          <w:szCs w:val="20"/>
        </w:rPr>
        <w:t>3.2.3.2 Flying Start: A flying start is defined as a start where the vehicle may be assisted by accelerating before entering the timed portion of the course. Push assists are permitted, by no more tha</w:t>
      </w:r>
      <w:r w:rsidRPr="005341D6">
        <w:rPr>
          <w:rFonts w:cs="Helvetica"/>
          <w:color w:val="1A1A1A"/>
          <w:sz w:val="20"/>
          <w:szCs w:val="20"/>
        </w:rPr>
        <w:t>n 3 persons per single rider vehicle with an additional 1 person per additional rider. (</w:t>
      </w:r>
      <w:r w:rsidR="007A6094" w:rsidRPr="005341D6">
        <w:rPr>
          <w:rFonts w:cs="Helvetica"/>
          <w:color w:val="1A1A1A"/>
          <w:sz w:val="20"/>
          <w:szCs w:val="20"/>
        </w:rPr>
        <w:t>e.g.</w:t>
      </w:r>
      <w:r w:rsidRPr="005341D6">
        <w:rPr>
          <w:rFonts w:cs="Helvetica"/>
          <w:color w:val="1A1A1A"/>
          <w:sz w:val="20"/>
          <w:szCs w:val="20"/>
        </w:rPr>
        <w:t xml:space="preserve"> tandem). Pushers may not assist the vehicle for more than 15 meters.</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Also note:</w:t>
      </w: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3.1.5 Integrity: No vehicle may discard any part after beginning motion.</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Note: Laun</w:t>
      </w:r>
      <w:r w:rsidRPr="005341D6">
        <w:rPr>
          <w:rFonts w:cs="Helvetica"/>
          <w:b/>
          <w:bCs/>
          <w:sz w:val="20"/>
          <w:szCs w:val="20"/>
        </w:rPr>
        <w:t>ch dollies will no longer be allowed after 2015</w:t>
      </w:r>
    </w:p>
    <w:p w:rsidR="00F4370E" w:rsidRPr="005341D6" w:rsidRDefault="00F4370E">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sz w:val="20"/>
          <w:szCs w:val="20"/>
        </w:rPr>
        <w:t>The following language is how we will interpret and enforce launch dollies:</w:t>
      </w:r>
    </w:p>
    <w:p w:rsidR="00000000" w:rsidRPr="005341D6" w:rsidRDefault="00F2377A">
      <w:pPr>
        <w:widowControl w:val="0"/>
        <w:autoSpaceDE w:val="0"/>
        <w:autoSpaceDN w:val="0"/>
        <w:adjustRightInd w:val="0"/>
        <w:spacing w:after="0" w:line="240" w:lineRule="auto"/>
        <w:rPr>
          <w:rFonts w:cs="Helvetica"/>
          <w:color w:val="D90B00"/>
          <w:sz w:val="20"/>
          <w:szCs w:val="20"/>
        </w:rPr>
      </w:pPr>
      <w:r w:rsidRPr="005341D6">
        <w:rPr>
          <w:rFonts w:cs="Helvetica"/>
          <w:sz w:val="20"/>
          <w:szCs w:val="20"/>
        </w:rPr>
        <w:t xml:space="preserve">An assisted start device is permitted, with an assistant who will retract any exterior balance device and cease contact with the vehicle on or before 15 meters. The assistant and not the rider must release the device. As a safety measure the assistant may </w:t>
      </w:r>
      <w:r w:rsidRPr="005341D6">
        <w:rPr>
          <w:rFonts w:cs="Helvetica"/>
          <w:sz w:val="20"/>
          <w:szCs w:val="20"/>
        </w:rPr>
        <w:t xml:space="preserve">run </w:t>
      </w:r>
      <w:r w:rsidR="007A6094" w:rsidRPr="005341D6">
        <w:rPr>
          <w:rFonts w:cs="Helvetica"/>
          <w:sz w:val="20"/>
          <w:szCs w:val="20"/>
        </w:rPr>
        <w:t>alongside</w:t>
      </w:r>
      <w:r w:rsidRPr="005341D6">
        <w:rPr>
          <w:rFonts w:cs="Helvetica"/>
          <w:sz w:val="20"/>
          <w:szCs w:val="20"/>
        </w:rPr>
        <w:t xml:space="preserve"> the vehicle after 15 meters, as long as there is no further contact.</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Wind speed rules:</w:t>
      </w:r>
      <w:r w:rsidRPr="005341D6">
        <w:rPr>
          <w:rFonts w:cs="Helvetica"/>
          <w:sz w:val="20"/>
          <w:szCs w:val="20"/>
        </w:rPr>
        <w:t xml:space="preserve"> </w:t>
      </w:r>
      <w:r w:rsidRPr="005341D6">
        <w:rPr>
          <w:rFonts w:ascii="Calibri" w:hAnsi="Calibri" w:cs="Calibri"/>
          <w:sz w:val="20"/>
          <w:szCs w:val="20"/>
        </w:rPr>
        <w:t> </w:t>
      </w:r>
      <w:r w:rsidRPr="005341D6">
        <w:rPr>
          <w:rFonts w:cs="Helvetica"/>
          <w:sz w:val="20"/>
          <w:szCs w:val="20"/>
        </w:rPr>
        <w:t>IHPVA rules: 1.66 m/s max wind speed in any direction for a legal record run.</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 xml:space="preserve">Safety: </w:t>
      </w: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Helmets –</w:t>
      </w:r>
      <w:r w:rsidRPr="005341D6">
        <w:rPr>
          <w:rFonts w:cs="Helvetica"/>
          <w:b/>
          <w:bCs/>
          <w:sz w:val="20"/>
          <w:szCs w:val="20"/>
        </w:rPr>
        <w:t xml:space="preserve"> Helmets must pass tech inspection according to rule 3.2.7 and must be worn at all times while riding.</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Vehicles on course:</w:t>
      </w:r>
      <w:r w:rsidRPr="005341D6">
        <w:rPr>
          <w:rFonts w:cs="Helvetica"/>
          <w:sz w:val="20"/>
          <w:szCs w:val="20"/>
        </w:rPr>
        <w:t xml:space="preserve"> No cars are allowed on course during road closure. All vehicles must park at the start or catch areas. Any team member wishing to wa</w:t>
      </w:r>
      <w:r w:rsidRPr="005341D6">
        <w:rPr>
          <w:rFonts w:cs="Helvetica"/>
          <w:sz w:val="20"/>
          <w:szCs w:val="20"/>
        </w:rPr>
        <w:t>tch from the spectator bleachers must catch the bus from catch or walk on the outside of the fence line.</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sz w:val="20"/>
          <w:szCs w:val="20"/>
        </w:rPr>
      </w:pPr>
      <w:r w:rsidRPr="005341D6">
        <w:rPr>
          <w:rFonts w:cs="Helvetica"/>
          <w:b/>
          <w:bCs/>
          <w:sz w:val="20"/>
          <w:szCs w:val="20"/>
        </w:rPr>
        <w:t>Cancellations</w:t>
      </w:r>
      <w:r w:rsidRPr="005341D6">
        <w:rPr>
          <w:rFonts w:cs="Helvetica"/>
          <w:sz w:val="20"/>
          <w:szCs w:val="20"/>
        </w:rPr>
        <w:t xml:space="preserve"> due to weather will be posted at the Super 8 Motel and Civic Center</w:t>
      </w:r>
    </w:p>
    <w:p w:rsidR="00000000" w:rsidRPr="005341D6" w:rsidRDefault="00F2377A">
      <w:pPr>
        <w:widowControl w:val="0"/>
        <w:autoSpaceDE w:val="0"/>
        <w:autoSpaceDN w:val="0"/>
        <w:adjustRightInd w:val="0"/>
        <w:spacing w:after="0" w:line="240" w:lineRule="auto"/>
        <w:rPr>
          <w:rFonts w:cs="Helvetica"/>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 xml:space="preserve">For Safety’s sake, we strongly recommend:  </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1.  install a red flas</w:t>
      </w:r>
      <w:r w:rsidRPr="005341D6">
        <w:rPr>
          <w:rFonts w:cs="Helvetica"/>
          <w:b/>
          <w:bCs/>
          <w:sz w:val="20"/>
          <w:szCs w:val="20"/>
        </w:rPr>
        <w:t xml:space="preserve">hing LED or reflective tape somewhere on the back of your bike. </w:t>
      </w:r>
    </w:p>
    <w:p w:rsidR="00000000" w:rsidRPr="005341D6" w:rsidRDefault="00F2377A">
      <w:pPr>
        <w:widowControl w:val="0"/>
        <w:autoSpaceDE w:val="0"/>
        <w:autoSpaceDN w:val="0"/>
        <w:adjustRightInd w:val="0"/>
        <w:spacing w:after="0" w:line="240" w:lineRule="auto"/>
        <w:rPr>
          <w:rFonts w:cs="Helvetica"/>
          <w:b/>
          <w:bCs/>
          <w:sz w:val="20"/>
          <w:szCs w:val="20"/>
        </w:rPr>
      </w:pPr>
    </w:p>
    <w:p w:rsidR="00000000" w:rsidRPr="005341D6" w:rsidRDefault="00F2377A">
      <w:pPr>
        <w:widowControl w:val="0"/>
        <w:autoSpaceDE w:val="0"/>
        <w:autoSpaceDN w:val="0"/>
        <w:adjustRightInd w:val="0"/>
        <w:spacing w:after="0" w:line="240" w:lineRule="auto"/>
        <w:rPr>
          <w:rFonts w:cs="Helvetica"/>
          <w:b/>
          <w:bCs/>
          <w:sz w:val="20"/>
          <w:szCs w:val="20"/>
        </w:rPr>
      </w:pPr>
      <w:r w:rsidRPr="005341D6">
        <w:rPr>
          <w:rFonts w:cs="Helvetica"/>
          <w:b/>
          <w:bCs/>
          <w:sz w:val="20"/>
          <w:szCs w:val="20"/>
        </w:rPr>
        <w:t xml:space="preserve">2. Encircle the rider-area of your bike with the extra protection of strong and abrasive-resistant composites.  </w:t>
      </w:r>
    </w:p>
    <w:p w:rsidR="00000000" w:rsidRPr="005341D6" w:rsidRDefault="00F2377A">
      <w:pPr>
        <w:widowControl w:val="0"/>
        <w:autoSpaceDE w:val="0"/>
        <w:autoSpaceDN w:val="0"/>
        <w:adjustRightInd w:val="0"/>
        <w:spacing w:after="0" w:line="240" w:lineRule="auto"/>
        <w:rPr>
          <w:rFonts w:cs="Helvetica"/>
          <w:b/>
          <w:bCs/>
          <w:sz w:val="20"/>
          <w:szCs w:val="20"/>
        </w:rPr>
      </w:pPr>
    </w:p>
    <w:p w:rsidR="00F2377A" w:rsidRPr="005341D6" w:rsidRDefault="00F2377A">
      <w:pPr>
        <w:widowControl w:val="0"/>
        <w:autoSpaceDE w:val="0"/>
        <w:autoSpaceDN w:val="0"/>
        <w:adjustRightInd w:val="0"/>
        <w:spacing w:after="0" w:line="240" w:lineRule="auto"/>
      </w:pPr>
      <w:r w:rsidRPr="005341D6">
        <w:rPr>
          <w:rFonts w:cs="Helvetica"/>
          <w:b/>
          <w:bCs/>
          <w:sz w:val="20"/>
          <w:szCs w:val="20"/>
        </w:rPr>
        <w:t>3. Purchase a set of FRS/GMRS radios for use in your chase vehicle so they c</w:t>
      </w:r>
      <w:r w:rsidRPr="005341D6">
        <w:rPr>
          <w:rFonts w:cs="Helvetica"/>
          <w:b/>
          <w:bCs/>
          <w:sz w:val="20"/>
          <w:szCs w:val="20"/>
        </w:rPr>
        <w:t xml:space="preserve">an remain in radio communication if they need to be dropped off on the course to assist the rider.  </w:t>
      </w:r>
    </w:p>
    <w:sectPr w:rsidR="00F2377A" w:rsidRPr="005341D6">
      <w:pgSz w:w="12240" w:h="15840"/>
      <w:pgMar w:top="720" w:right="720" w:bottom="83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0E"/>
    <w:rsid w:val="005341D6"/>
    <w:rsid w:val="00761812"/>
    <w:rsid w:val="007A6094"/>
    <w:rsid w:val="00C00F6E"/>
    <w:rsid w:val="00F2377A"/>
    <w:rsid w:val="00F4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hpva.org/IHPVA/ihpvarul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GENERAL INFORMATION – TEAMS</vt:lpstr>
    </vt:vector>
  </TitlesOfParts>
  <Company>Microsoft</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 TEAMS</dc:title>
  <dc:creator>al krause</dc:creator>
  <cp:lastModifiedBy>C</cp:lastModifiedBy>
  <cp:revision>2</cp:revision>
  <cp:lastPrinted>2015-08-29T20:28:00Z</cp:lastPrinted>
  <dcterms:created xsi:type="dcterms:W3CDTF">2015-08-29T20:36:00Z</dcterms:created>
  <dcterms:modified xsi:type="dcterms:W3CDTF">2015-08-29T20:36:00Z</dcterms:modified>
</cp:coreProperties>
</file>